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FCF98" w14:textId="77777777" w:rsidR="00860307" w:rsidRDefault="00B07F4D">
      <w:pPr>
        <w:spacing w:after="28"/>
        <w:ind w:left="1051"/>
        <w:jc w:val="center"/>
      </w:pPr>
      <w:r>
        <w:rPr>
          <w:sz w:val="42"/>
          <w:u w:val="single" w:color="000000"/>
        </w:rPr>
        <w:t>GENERAL BYNG WAFFLES</w:t>
      </w:r>
      <w:r>
        <w:rPr>
          <w:noProof/>
        </w:rPr>
        <w:drawing>
          <wp:inline distT="0" distB="0" distL="0" distR="0" wp14:anchorId="3EE768CF" wp14:editId="4EACB1FA">
            <wp:extent cx="256032" cy="112810"/>
            <wp:effectExtent l="0" t="0" r="0" b="0"/>
            <wp:docPr id="5416" name="Picture 5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6" name="Picture 54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1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BCD78" w14:textId="77777777" w:rsidR="00BF37B5" w:rsidRDefault="00BF37B5">
      <w:pPr>
        <w:spacing w:after="165" w:line="265" w:lineRule="auto"/>
        <w:ind w:left="29" w:hanging="10"/>
        <w:jc w:val="both"/>
        <w:rPr>
          <w:sz w:val="26"/>
        </w:rPr>
      </w:pPr>
    </w:p>
    <w:p w14:paraId="64F62080" w14:textId="77777777" w:rsidR="00860307" w:rsidRPr="00066C13" w:rsidRDefault="00B07F4D">
      <w:pPr>
        <w:spacing w:after="165" w:line="265" w:lineRule="auto"/>
        <w:ind w:left="29" w:hanging="1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5A65700" wp14:editId="59644495">
            <wp:simplePos x="0" y="0"/>
            <wp:positionH relativeFrom="column">
              <wp:posOffset>3277870</wp:posOffset>
            </wp:positionH>
            <wp:positionV relativeFrom="paragraph">
              <wp:posOffset>148183</wp:posOffset>
            </wp:positionV>
            <wp:extent cx="2409825" cy="1807210"/>
            <wp:effectExtent l="0" t="0" r="9525" b="2540"/>
            <wp:wrapNone/>
            <wp:docPr id="1" name="Picture 1" descr="http://4.bp.blogspot.com/_pEByr70uXOQ/TS8SNJZ6_kI/AAAAAAAAAOQ/ontQddknsww/s1600/coconut+waff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pEByr70uXOQ/TS8SNJZ6_kI/AAAAAAAAAOQ/ontQddknsww/s1600/coconut+waff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C13">
        <w:rPr>
          <w:sz w:val="24"/>
          <w:szCs w:val="24"/>
        </w:rPr>
        <w:t>Sift together in LARGE glass bowl:</w:t>
      </w:r>
    </w:p>
    <w:p w14:paraId="5149B946" w14:textId="77777777" w:rsidR="00860307" w:rsidRPr="00B07F4D" w:rsidRDefault="00B07F4D">
      <w:pPr>
        <w:tabs>
          <w:tab w:val="center" w:pos="3139"/>
          <w:tab w:val="center" w:pos="6295"/>
        </w:tabs>
        <w:spacing w:after="3" w:line="265" w:lineRule="auto"/>
        <w:rPr>
          <w:b/>
          <w:sz w:val="24"/>
          <w:szCs w:val="24"/>
        </w:rPr>
      </w:pPr>
      <w:r w:rsidRPr="00B07F4D">
        <w:rPr>
          <w:b/>
          <w:sz w:val="24"/>
          <w:szCs w:val="24"/>
        </w:rPr>
        <w:t xml:space="preserve">375 </w:t>
      </w:r>
      <w:r w:rsidR="00BF37B5" w:rsidRPr="00B07F4D">
        <w:rPr>
          <w:b/>
          <w:sz w:val="24"/>
          <w:szCs w:val="24"/>
        </w:rPr>
        <w:t>mL</w:t>
      </w:r>
      <w:r w:rsidR="00066C13" w:rsidRPr="00B07F4D">
        <w:rPr>
          <w:b/>
          <w:sz w:val="24"/>
          <w:szCs w:val="24"/>
        </w:rPr>
        <w:t xml:space="preserve"> </w:t>
      </w:r>
      <w:r w:rsidRPr="00B07F4D">
        <w:rPr>
          <w:b/>
          <w:sz w:val="24"/>
          <w:szCs w:val="24"/>
        </w:rPr>
        <w:t>flour</w:t>
      </w:r>
      <w:r w:rsidRPr="00B07F4D">
        <w:rPr>
          <w:b/>
          <w:sz w:val="24"/>
          <w:szCs w:val="24"/>
        </w:rPr>
        <w:tab/>
      </w:r>
    </w:p>
    <w:p w14:paraId="1455860D" w14:textId="77777777" w:rsidR="00860307" w:rsidRPr="00B07F4D" w:rsidRDefault="00BF37B5" w:rsidP="00B07F4D">
      <w:pPr>
        <w:spacing w:after="3" w:line="265" w:lineRule="auto"/>
        <w:ind w:right="2011"/>
        <w:jc w:val="both"/>
        <w:rPr>
          <w:b/>
          <w:sz w:val="24"/>
          <w:szCs w:val="24"/>
        </w:rPr>
      </w:pPr>
      <w:r w:rsidRPr="00B07F4D">
        <w:rPr>
          <w:b/>
          <w:sz w:val="24"/>
          <w:szCs w:val="24"/>
        </w:rPr>
        <w:t>30 mL</w:t>
      </w:r>
      <w:r w:rsidR="00B07F4D" w:rsidRPr="00B07F4D">
        <w:rPr>
          <w:b/>
          <w:sz w:val="24"/>
          <w:szCs w:val="24"/>
        </w:rPr>
        <w:t xml:space="preserve"> baking powder</w:t>
      </w:r>
      <w:r w:rsidR="00B07F4D" w:rsidRPr="00B07F4D">
        <w:rPr>
          <w:b/>
          <w:sz w:val="24"/>
          <w:szCs w:val="24"/>
        </w:rPr>
        <w:tab/>
      </w:r>
    </w:p>
    <w:p w14:paraId="30046F79" w14:textId="77777777" w:rsidR="00860307" w:rsidRPr="00066C13" w:rsidRDefault="00B07F4D" w:rsidP="00066C13">
      <w:pPr>
        <w:tabs>
          <w:tab w:val="center" w:pos="3209"/>
          <w:tab w:val="center" w:pos="6307"/>
        </w:tabs>
        <w:spacing w:after="528" w:line="216" w:lineRule="auto"/>
        <w:ind w:left="-1"/>
        <w:rPr>
          <w:sz w:val="24"/>
          <w:szCs w:val="24"/>
        </w:rPr>
      </w:pPr>
      <w:r w:rsidRPr="00B07F4D">
        <w:rPr>
          <w:b/>
          <w:sz w:val="24"/>
          <w:szCs w:val="24"/>
        </w:rPr>
        <w:t>25 m</w:t>
      </w:r>
      <w:r w:rsidR="00066C13" w:rsidRPr="00B07F4D">
        <w:rPr>
          <w:b/>
          <w:sz w:val="24"/>
          <w:szCs w:val="24"/>
        </w:rPr>
        <w:t xml:space="preserve">L </w:t>
      </w:r>
      <w:bookmarkStart w:id="0" w:name="_GoBack"/>
      <w:bookmarkEnd w:id="0"/>
      <w:r w:rsidRPr="00B07F4D">
        <w:rPr>
          <w:b/>
          <w:sz w:val="24"/>
          <w:szCs w:val="24"/>
        </w:rPr>
        <w:t>sugar</w:t>
      </w:r>
      <w:r w:rsidRPr="00066C13">
        <w:rPr>
          <w:sz w:val="24"/>
          <w:szCs w:val="24"/>
        </w:rPr>
        <w:tab/>
      </w:r>
    </w:p>
    <w:p w14:paraId="35354B20" w14:textId="77777777" w:rsidR="00860307" w:rsidRPr="00066C13" w:rsidRDefault="00B07F4D">
      <w:pPr>
        <w:spacing w:after="3" w:line="265" w:lineRule="auto"/>
        <w:ind w:left="29" w:hanging="10"/>
        <w:jc w:val="both"/>
        <w:rPr>
          <w:sz w:val="24"/>
          <w:szCs w:val="24"/>
        </w:rPr>
      </w:pPr>
      <w:r w:rsidRPr="00066C13">
        <w:rPr>
          <w:sz w:val="24"/>
          <w:szCs w:val="24"/>
        </w:rPr>
        <w:t>Whisk together in MED</w:t>
      </w:r>
      <w:r w:rsidR="00066C13" w:rsidRPr="00066C13">
        <w:rPr>
          <w:sz w:val="24"/>
          <w:szCs w:val="24"/>
        </w:rPr>
        <w:t>IUM</w:t>
      </w:r>
      <w:r w:rsidRPr="00066C13">
        <w:rPr>
          <w:sz w:val="24"/>
          <w:szCs w:val="24"/>
        </w:rPr>
        <w:t xml:space="preserve"> glass bowl:</w:t>
      </w:r>
      <w:r w:rsidRPr="00B07F4D">
        <w:rPr>
          <w:noProof/>
        </w:rPr>
        <w:t xml:space="preserve"> </w:t>
      </w:r>
    </w:p>
    <w:p w14:paraId="588FE01E" w14:textId="77777777" w:rsidR="00860307" w:rsidRPr="00066C13" w:rsidRDefault="00B07F4D">
      <w:pPr>
        <w:spacing w:after="17"/>
        <w:ind w:left="5995"/>
        <w:rPr>
          <w:sz w:val="24"/>
          <w:szCs w:val="24"/>
        </w:rPr>
      </w:pPr>
      <w:r w:rsidRPr="00066C13">
        <w:rPr>
          <w:noProof/>
          <w:sz w:val="24"/>
          <w:szCs w:val="24"/>
        </w:rPr>
        <w:drawing>
          <wp:inline distT="0" distB="0" distL="0" distR="0" wp14:anchorId="0EF35317" wp14:editId="27C7524E">
            <wp:extent cx="3048" cy="6098"/>
            <wp:effectExtent l="0" t="0" r="0" b="0"/>
            <wp:docPr id="2086" name="Picture 2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" name="Picture 20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5C268" w14:textId="77777777" w:rsidR="00860307" w:rsidRPr="00B07F4D" w:rsidRDefault="00066C13">
      <w:pPr>
        <w:tabs>
          <w:tab w:val="center" w:pos="3166"/>
          <w:tab w:val="center" w:pos="5866"/>
        </w:tabs>
        <w:spacing w:after="0"/>
        <w:rPr>
          <w:b/>
          <w:sz w:val="24"/>
          <w:szCs w:val="24"/>
        </w:rPr>
      </w:pPr>
      <w:r w:rsidRPr="00B07F4D">
        <w:rPr>
          <w:b/>
          <w:sz w:val="24"/>
          <w:szCs w:val="24"/>
        </w:rPr>
        <w:t>3 eggs</w:t>
      </w:r>
      <w:r w:rsidR="00B07F4D" w:rsidRPr="00B07F4D">
        <w:rPr>
          <w:b/>
          <w:sz w:val="24"/>
          <w:szCs w:val="24"/>
        </w:rPr>
        <w:t xml:space="preserve"> (or egg alternative)</w:t>
      </w:r>
    </w:p>
    <w:p w14:paraId="664FCBA6" w14:textId="77777777" w:rsidR="00860307" w:rsidRPr="00B07F4D" w:rsidRDefault="00B07F4D">
      <w:pPr>
        <w:tabs>
          <w:tab w:val="center" w:pos="3024"/>
          <w:tab w:val="center" w:pos="6173"/>
        </w:tabs>
        <w:spacing w:after="50" w:line="216" w:lineRule="auto"/>
        <w:ind w:left="-1"/>
        <w:rPr>
          <w:b/>
          <w:sz w:val="24"/>
          <w:szCs w:val="24"/>
        </w:rPr>
      </w:pPr>
      <w:r w:rsidRPr="00B07F4D">
        <w:rPr>
          <w:b/>
          <w:sz w:val="24"/>
          <w:szCs w:val="24"/>
        </w:rPr>
        <w:t xml:space="preserve">75 mL </w:t>
      </w:r>
      <w:r w:rsidRPr="00B07F4D">
        <w:rPr>
          <w:b/>
          <w:sz w:val="24"/>
          <w:szCs w:val="24"/>
        </w:rPr>
        <w:t>oil</w:t>
      </w:r>
      <w:r w:rsidRPr="00B07F4D">
        <w:rPr>
          <w:b/>
          <w:sz w:val="24"/>
          <w:szCs w:val="24"/>
        </w:rPr>
        <w:tab/>
      </w:r>
    </w:p>
    <w:p w14:paraId="1E447E2B" w14:textId="77777777" w:rsidR="00860307" w:rsidRDefault="00066C13">
      <w:pPr>
        <w:tabs>
          <w:tab w:val="center" w:pos="3125"/>
          <w:tab w:val="center" w:pos="6370"/>
        </w:tabs>
        <w:spacing w:after="536" w:line="265" w:lineRule="auto"/>
      </w:pPr>
      <w:r w:rsidRPr="00B07F4D">
        <w:rPr>
          <w:b/>
          <w:sz w:val="24"/>
          <w:szCs w:val="24"/>
        </w:rPr>
        <w:t xml:space="preserve">350 </w:t>
      </w:r>
      <w:r w:rsidR="00B07F4D" w:rsidRPr="00B07F4D">
        <w:rPr>
          <w:b/>
          <w:sz w:val="24"/>
          <w:szCs w:val="24"/>
        </w:rPr>
        <w:t xml:space="preserve">mL </w:t>
      </w:r>
      <w:r w:rsidR="00B07F4D" w:rsidRPr="00B07F4D">
        <w:rPr>
          <w:b/>
          <w:sz w:val="24"/>
          <w:szCs w:val="24"/>
        </w:rPr>
        <w:t>milk</w:t>
      </w:r>
      <w:r w:rsidR="00B07F4D">
        <w:rPr>
          <w:sz w:val="26"/>
        </w:rPr>
        <w:tab/>
      </w:r>
    </w:p>
    <w:p w14:paraId="44A8E973" w14:textId="77777777" w:rsidR="00860307" w:rsidRPr="00B07F4D" w:rsidRDefault="00B07F4D">
      <w:pPr>
        <w:spacing w:after="3" w:line="265" w:lineRule="auto"/>
        <w:ind w:left="355" w:right="221" w:hanging="336"/>
        <w:jc w:val="both"/>
        <w:rPr>
          <w:sz w:val="24"/>
          <w:szCs w:val="24"/>
        </w:rPr>
      </w:pPr>
      <w:r>
        <w:rPr>
          <w:sz w:val="26"/>
        </w:rPr>
        <w:t>1</w:t>
      </w:r>
      <w:r>
        <w:rPr>
          <w:sz w:val="26"/>
        </w:rPr>
        <w:t xml:space="preserve">. </w:t>
      </w:r>
      <w:r w:rsidRPr="00B07F4D">
        <w:rPr>
          <w:sz w:val="24"/>
          <w:szCs w:val="24"/>
        </w:rPr>
        <w:t xml:space="preserve">Place waffle </w:t>
      </w:r>
      <w:r w:rsidRPr="00B07F4D">
        <w:rPr>
          <w:sz w:val="24"/>
          <w:szCs w:val="24"/>
        </w:rPr>
        <w:t>iron on dry,</w:t>
      </w:r>
      <w:r w:rsidRPr="00B07F4D">
        <w:rPr>
          <w:sz w:val="24"/>
          <w:szCs w:val="24"/>
        </w:rPr>
        <w:t xml:space="preserve"> level surface. Adjust thermostat to the black mark indicated by your teacher. Plug in the cord. Once plugged in the </w:t>
      </w:r>
      <w:r w:rsidRPr="00B07F4D">
        <w:rPr>
          <w:b/>
          <w:sz w:val="24"/>
          <w:szCs w:val="24"/>
        </w:rPr>
        <w:t>RED</w:t>
      </w:r>
      <w:r w:rsidRPr="00B07F4D">
        <w:rPr>
          <w:sz w:val="24"/>
          <w:szCs w:val="24"/>
        </w:rPr>
        <w:t xml:space="preserve"> light will go on.</w:t>
      </w:r>
    </w:p>
    <w:p w14:paraId="1F10B29A" w14:textId="77777777" w:rsidR="00860307" w:rsidRPr="00B07F4D" w:rsidRDefault="00B07F4D">
      <w:pPr>
        <w:numPr>
          <w:ilvl w:val="0"/>
          <w:numId w:val="1"/>
        </w:numPr>
        <w:spacing w:after="3" w:line="265" w:lineRule="auto"/>
        <w:ind w:hanging="374"/>
        <w:jc w:val="both"/>
        <w:rPr>
          <w:sz w:val="24"/>
          <w:szCs w:val="24"/>
        </w:rPr>
      </w:pPr>
      <w:r w:rsidRPr="00B07F4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5C9868F" wp14:editId="1F3BC9A8">
            <wp:simplePos x="0" y="0"/>
            <wp:positionH relativeFrom="column">
              <wp:posOffset>5141976</wp:posOffset>
            </wp:positionH>
            <wp:positionV relativeFrom="paragraph">
              <wp:posOffset>108806</wp:posOffset>
            </wp:positionV>
            <wp:extent cx="27432" cy="27440"/>
            <wp:effectExtent l="0" t="0" r="0" b="0"/>
            <wp:wrapSquare wrapText="bothSides"/>
            <wp:docPr id="5420" name="Picture 5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0" name="Picture 54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F4D">
        <w:rPr>
          <w:sz w:val="24"/>
          <w:szCs w:val="24"/>
        </w:rPr>
        <w:t xml:space="preserve">Keep the waffle maker </w:t>
      </w:r>
      <w:r w:rsidRPr="00B07F4D">
        <w:rPr>
          <w:b/>
          <w:sz w:val="24"/>
          <w:szCs w:val="24"/>
          <w:u w:val="single"/>
        </w:rPr>
        <w:t>closed</w:t>
      </w:r>
      <w:r w:rsidRPr="00B07F4D">
        <w:rPr>
          <w:sz w:val="24"/>
          <w:szCs w:val="24"/>
        </w:rPr>
        <w:t xml:space="preserve"> while it is pre-heating. When the correct temperature has been </w:t>
      </w:r>
      <w:r w:rsidRPr="00B07F4D">
        <w:rPr>
          <w:sz w:val="24"/>
          <w:szCs w:val="24"/>
        </w:rPr>
        <w:t xml:space="preserve">reached, the </w:t>
      </w:r>
      <w:r w:rsidRPr="00B07F4D">
        <w:rPr>
          <w:b/>
          <w:sz w:val="24"/>
          <w:szCs w:val="24"/>
        </w:rPr>
        <w:t>GREEN</w:t>
      </w:r>
      <w:r w:rsidRPr="00B07F4D">
        <w:rPr>
          <w:sz w:val="24"/>
          <w:szCs w:val="24"/>
        </w:rPr>
        <w:t xml:space="preserve"> indicator light will go on.</w:t>
      </w:r>
      <w:r w:rsidRPr="00B07F4D">
        <w:rPr>
          <w:noProof/>
          <w:sz w:val="24"/>
          <w:szCs w:val="24"/>
        </w:rPr>
        <w:drawing>
          <wp:inline distT="0" distB="0" distL="0" distR="0" wp14:anchorId="53B4043A" wp14:editId="3C1308E0">
            <wp:extent cx="73152" cy="85370"/>
            <wp:effectExtent l="0" t="0" r="0" b="0"/>
            <wp:docPr id="5418" name="Picture 5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8" name="Picture 54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07EE8" w14:textId="77777777" w:rsidR="00860307" w:rsidRPr="00B07F4D" w:rsidRDefault="00B07F4D">
      <w:pPr>
        <w:numPr>
          <w:ilvl w:val="0"/>
          <w:numId w:val="1"/>
        </w:numPr>
        <w:spacing w:after="3" w:line="265" w:lineRule="auto"/>
        <w:ind w:hanging="374"/>
        <w:jc w:val="both"/>
        <w:rPr>
          <w:sz w:val="24"/>
          <w:szCs w:val="24"/>
        </w:rPr>
      </w:pPr>
      <w:r w:rsidRPr="00B07F4D">
        <w:rPr>
          <w:sz w:val="24"/>
          <w:szCs w:val="24"/>
        </w:rPr>
        <w:t>Pour liquid ingredients into dry ingredients and stir.</w:t>
      </w:r>
    </w:p>
    <w:p w14:paraId="4E3176A1" w14:textId="77777777" w:rsidR="00860307" w:rsidRPr="00B07F4D" w:rsidRDefault="00B07F4D">
      <w:pPr>
        <w:numPr>
          <w:ilvl w:val="0"/>
          <w:numId w:val="1"/>
        </w:numPr>
        <w:spacing w:after="3" w:line="265" w:lineRule="auto"/>
        <w:ind w:hanging="374"/>
        <w:jc w:val="both"/>
        <w:rPr>
          <w:sz w:val="24"/>
          <w:szCs w:val="24"/>
        </w:rPr>
      </w:pPr>
      <w:r w:rsidRPr="00B07F4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148511E" wp14:editId="0E5CBA47">
            <wp:simplePos x="0" y="0"/>
            <wp:positionH relativeFrom="page">
              <wp:posOffset>880872</wp:posOffset>
            </wp:positionH>
            <wp:positionV relativeFrom="page">
              <wp:posOffset>3009288</wp:posOffset>
            </wp:positionV>
            <wp:extent cx="6096" cy="9147"/>
            <wp:effectExtent l="0" t="0" r="0" b="0"/>
            <wp:wrapSquare wrapText="bothSides"/>
            <wp:docPr id="2087" name="Picture 2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" name="Picture 20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F4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1662E91F" wp14:editId="6B960DFF">
            <wp:simplePos x="0" y="0"/>
            <wp:positionH relativeFrom="page">
              <wp:posOffset>1030224</wp:posOffset>
            </wp:positionH>
            <wp:positionV relativeFrom="page">
              <wp:posOffset>6469817</wp:posOffset>
            </wp:positionV>
            <wp:extent cx="12192" cy="6098"/>
            <wp:effectExtent l="0" t="0" r="0" b="0"/>
            <wp:wrapSquare wrapText="bothSides"/>
            <wp:docPr id="2103" name="Picture 2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" name="Picture 21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F4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76A3D144" wp14:editId="05A0119F">
            <wp:simplePos x="0" y="0"/>
            <wp:positionH relativeFrom="page">
              <wp:posOffset>6699504</wp:posOffset>
            </wp:positionH>
            <wp:positionV relativeFrom="page">
              <wp:posOffset>3957504</wp:posOffset>
            </wp:positionV>
            <wp:extent cx="15239" cy="9147"/>
            <wp:effectExtent l="0" t="0" r="0" b="0"/>
            <wp:wrapSquare wrapText="bothSides"/>
            <wp:docPr id="2088" name="Picture 2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" name="Picture 208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F4D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68D0B43C" wp14:editId="299F59D5">
            <wp:simplePos x="0" y="0"/>
            <wp:positionH relativeFrom="page">
              <wp:posOffset>6690360</wp:posOffset>
            </wp:positionH>
            <wp:positionV relativeFrom="page">
              <wp:posOffset>3960552</wp:posOffset>
            </wp:positionV>
            <wp:extent cx="6097" cy="6098"/>
            <wp:effectExtent l="0" t="0" r="0" b="0"/>
            <wp:wrapSquare wrapText="bothSides"/>
            <wp:docPr id="2089" name="Picture 2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" name="Picture 208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F4D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614619C4" wp14:editId="595768CA">
            <wp:simplePos x="0" y="0"/>
            <wp:positionH relativeFrom="page">
              <wp:posOffset>6736081</wp:posOffset>
            </wp:positionH>
            <wp:positionV relativeFrom="page">
              <wp:posOffset>6091750</wp:posOffset>
            </wp:positionV>
            <wp:extent cx="6096" cy="12196"/>
            <wp:effectExtent l="0" t="0" r="0" b="0"/>
            <wp:wrapSquare wrapText="bothSides"/>
            <wp:docPr id="2101" name="Picture 2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" name="Picture 210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F4D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095BFF81" wp14:editId="29659D7B">
            <wp:simplePos x="0" y="0"/>
            <wp:positionH relativeFrom="page">
              <wp:posOffset>6760464</wp:posOffset>
            </wp:positionH>
            <wp:positionV relativeFrom="page">
              <wp:posOffset>6094799</wp:posOffset>
            </wp:positionV>
            <wp:extent cx="3048" cy="6098"/>
            <wp:effectExtent l="0" t="0" r="0" b="0"/>
            <wp:wrapSquare wrapText="bothSides"/>
            <wp:docPr id="2102" name="Picture 2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" name="Picture 21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F4D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3A573234" wp14:editId="3E2DC969">
            <wp:simplePos x="0" y="0"/>
            <wp:positionH relativeFrom="page">
              <wp:posOffset>6690360</wp:posOffset>
            </wp:positionH>
            <wp:positionV relativeFrom="page">
              <wp:posOffset>6850932</wp:posOffset>
            </wp:positionV>
            <wp:extent cx="6097" cy="9147"/>
            <wp:effectExtent l="0" t="0" r="0" b="0"/>
            <wp:wrapSquare wrapText="bothSides"/>
            <wp:docPr id="2105" name="Picture 2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" name="Picture 210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F4D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7D9496C9" wp14:editId="48698E76">
            <wp:simplePos x="0" y="0"/>
            <wp:positionH relativeFrom="page">
              <wp:posOffset>6684264</wp:posOffset>
            </wp:positionH>
            <wp:positionV relativeFrom="page">
              <wp:posOffset>6857030</wp:posOffset>
            </wp:positionV>
            <wp:extent cx="3048" cy="6098"/>
            <wp:effectExtent l="0" t="0" r="0" b="0"/>
            <wp:wrapSquare wrapText="bothSides"/>
            <wp:docPr id="2106" name="Picture 2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" name="Picture 210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F4D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148B1F02" wp14:editId="383156E9">
            <wp:simplePos x="0" y="0"/>
            <wp:positionH relativeFrom="page">
              <wp:posOffset>6577584</wp:posOffset>
            </wp:positionH>
            <wp:positionV relativeFrom="page">
              <wp:posOffset>8491253</wp:posOffset>
            </wp:positionV>
            <wp:extent cx="6097" cy="9147"/>
            <wp:effectExtent l="0" t="0" r="0" b="0"/>
            <wp:wrapSquare wrapText="bothSides"/>
            <wp:docPr id="2113" name="Picture 2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" name="Picture 21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F4D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57DFF18C" wp14:editId="45427DF2">
            <wp:simplePos x="0" y="0"/>
            <wp:positionH relativeFrom="page">
              <wp:posOffset>6568440</wp:posOffset>
            </wp:positionH>
            <wp:positionV relativeFrom="page">
              <wp:posOffset>8503449</wp:posOffset>
            </wp:positionV>
            <wp:extent cx="3048" cy="6097"/>
            <wp:effectExtent l="0" t="0" r="0" b="0"/>
            <wp:wrapSquare wrapText="bothSides"/>
            <wp:docPr id="2115" name="Picture 2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" name="Picture 21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F4D">
        <w:rPr>
          <w:sz w:val="24"/>
          <w:szCs w:val="24"/>
        </w:rPr>
        <w:t xml:space="preserve">Use 125 mL (1/2 cup) measure to SLOWLY pour batter onto the </w:t>
      </w:r>
      <w:r w:rsidRPr="00B07F4D">
        <w:rPr>
          <w:sz w:val="24"/>
          <w:szCs w:val="24"/>
        </w:rPr>
        <w:t xml:space="preserve">centre of bottom cooking plate. Use </w:t>
      </w:r>
      <w:r w:rsidRPr="00B07F4D">
        <w:rPr>
          <w:noProof/>
          <w:sz w:val="24"/>
          <w:szCs w:val="24"/>
        </w:rPr>
        <w:t xml:space="preserve">a heat proof spatula </w:t>
      </w:r>
      <w:r w:rsidRPr="00B07F4D">
        <w:rPr>
          <w:sz w:val="24"/>
          <w:szCs w:val="24"/>
        </w:rPr>
        <w:t xml:space="preserve">to distribute the batter evenly over the grids. </w:t>
      </w:r>
      <w:r w:rsidRPr="00B07F4D">
        <w:rPr>
          <w:i/>
          <w:sz w:val="24"/>
          <w:szCs w:val="24"/>
        </w:rPr>
        <w:t>DO</w:t>
      </w:r>
      <w:r w:rsidRPr="00B07F4D">
        <w:rPr>
          <w:i/>
          <w:sz w:val="24"/>
          <w:szCs w:val="24"/>
        </w:rPr>
        <w:t xml:space="preserve"> NOT USE A METAL UTENSIL! </w:t>
      </w:r>
      <w:r w:rsidRPr="00B07F4D">
        <w:rPr>
          <w:i/>
          <w:noProof/>
          <w:sz w:val="24"/>
          <w:szCs w:val="24"/>
        </w:rPr>
        <w:drawing>
          <wp:inline distT="0" distB="0" distL="0" distR="0" wp14:anchorId="22E690F2" wp14:editId="02535A33">
            <wp:extent cx="3048" cy="9147"/>
            <wp:effectExtent l="0" t="0" r="0" b="0"/>
            <wp:docPr id="2094" name="Picture 2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20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0CAFD" w14:textId="77777777" w:rsidR="00860307" w:rsidRPr="00B07F4D" w:rsidRDefault="00B07F4D">
      <w:pPr>
        <w:numPr>
          <w:ilvl w:val="0"/>
          <w:numId w:val="1"/>
        </w:numPr>
        <w:spacing w:after="17" w:line="216" w:lineRule="auto"/>
        <w:ind w:hanging="374"/>
        <w:jc w:val="both"/>
        <w:rPr>
          <w:sz w:val="24"/>
          <w:szCs w:val="24"/>
        </w:rPr>
      </w:pPr>
      <w:r w:rsidRPr="00B07F4D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52B8188A" wp14:editId="7B9240F2">
            <wp:simplePos x="0" y="0"/>
            <wp:positionH relativeFrom="column">
              <wp:posOffset>5361432</wp:posOffset>
            </wp:positionH>
            <wp:positionV relativeFrom="paragraph">
              <wp:posOffset>138886</wp:posOffset>
            </wp:positionV>
            <wp:extent cx="280416" cy="67076"/>
            <wp:effectExtent l="0" t="0" r="0" b="0"/>
            <wp:wrapSquare wrapText="bothSides"/>
            <wp:docPr id="5422" name="Picture 5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2" name="Picture 54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6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F4D">
        <w:rPr>
          <w:sz w:val="24"/>
          <w:szCs w:val="24"/>
        </w:rPr>
        <w:t xml:space="preserve">Close the lid. </w:t>
      </w:r>
      <w:r>
        <w:rPr>
          <w:sz w:val="24"/>
          <w:szCs w:val="24"/>
        </w:rPr>
        <w:t xml:space="preserve">The </w:t>
      </w:r>
      <w:r w:rsidRPr="00B07F4D">
        <w:rPr>
          <w:b/>
          <w:sz w:val="24"/>
          <w:szCs w:val="24"/>
        </w:rPr>
        <w:t xml:space="preserve">RED </w:t>
      </w:r>
      <w:r w:rsidRPr="00B07F4D">
        <w:rPr>
          <w:sz w:val="24"/>
          <w:szCs w:val="24"/>
        </w:rPr>
        <w:t xml:space="preserve">light </w:t>
      </w:r>
      <w:r>
        <w:rPr>
          <w:sz w:val="24"/>
          <w:szCs w:val="24"/>
        </w:rPr>
        <w:t>will turn on</w:t>
      </w:r>
      <w:r w:rsidRPr="00B07F4D">
        <w:rPr>
          <w:sz w:val="24"/>
          <w:szCs w:val="24"/>
        </w:rPr>
        <w:t xml:space="preserve">. Your waffle </w:t>
      </w:r>
      <w:r>
        <w:rPr>
          <w:sz w:val="24"/>
          <w:szCs w:val="24"/>
        </w:rPr>
        <w:t xml:space="preserve">should </w:t>
      </w:r>
      <w:r w:rsidRPr="00B07F4D">
        <w:rPr>
          <w:sz w:val="24"/>
          <w:szCs w:val="24"/>
        </w:rPr>
        <w:t>be ready when the</w:t>
      </w:r>
      <w:r w:rsidRPr="00B07F4D">
        <w:rPr>
          <w:sz w:val="24"/>
          <w:szCs w:val="24"/>
        </w:rPr>
        <w:t xml:space="preserve"> </w:t>
      </w:r>
      <w:r w:rsidRPr="00B07F4D">
        <w:rPr>
          <w:b/>
          <w:sz w:val="24"/>
          <w:szCs w:val="24"/>
        </w:rPr>
        <w:t xml:space="preserve">GREEN </w:t>
      </w:r>
      <w:r w:rsidRPr="00B07F4D">
        <w:rPr>
          <w:sz w:val="24"/>
          <w:szCs w:val="24"/>
        </w:rPr>
        <w:t>light comes on again</w:t>
      </w:r>
      <w:r w:rsidRPr="00B07F4D">
        <w:rPr>
          <w:noProof/>
          <w:sz w:val="24"/>
          <w:szCs w:val="24"/>
        </w:rPr>
        <w:drawing>
          <wp:inline distT="0" distB="0" distL="0" distR="0" wp14:anchorId="34D27A74" wp14:editId="09B07568">
            <wp:extent cx="21336" cy="21342"/>
            <wp:effectExtent l="0" t="0" r="0" b="0"/>
            <wp:docPr id="2098" name="Picture 2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" name="Picture 209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 w:rsidRPr="00B07F4D">
        <w:rPr>
          <w:i/>
          <w:sz w:val="24"/>
          <w:szCs w:val="24"/>
        </w:rPr>
        <w:t>The</w:t>
      </w:r>
      <w:proofErr w:type="gramEnd"/>
      <w:r w:rsidRPr="00B07F4D">
        <w:rPr>
          <w:i/>
          <w:sz w:val="24"/>
          <w:szCs w:val="24"/>
        </w:rPr>
        <w:t xml:space="preserve"> waffle is done when there is no more steam escaping from the waffle maker.</w:t>
      </w:r>
    </w:p>
    <w:p w14:paraId="65983735" w14:textId="77777777" w:rsidR="00860307" w:rsidRPr="00B07F4D" w:rsidRDefault="00B07F4D">
      <w:pPr>
        <w:numPr>
          <w:ilvl w:val="0"/>
          <w:numId w:val="1"/>
        </w:numPr>
        <w:spacing w:after="3" w:line="265" w:lineRule="auto"/>
        <w:ind w:hanging="374"/>
        <w:jc w:val="both"/>
        <w:rPr>
          <w:sz w:val="24"/>
          <w:szCs w:val="24"/>
        </w:rPr>
      </w:pPr>
      <w:r w:rsidRPr="00B07F4D">
        <w:rPr>
          <w:sz w:val="24"/>
          <w:szCs w:val="24"/>
        </w:rPr>
        <w:t xml:space="preserve">To remove the waffle, lift gently after loosening the edges with a heatproof </w:t>
      </w:r>
      <w:r w:rsidRPr="00B07F4D">
        <w:rPr>
          <w:noProof/>
          <w:sz w:val="24"/>
          <w:szCs w:val="24"/>
        </w:rPr>
        <w:drawing>
          <wp:inline distT="0" distB="0" distL="0" distR="0" wp14:anchorId="5194D246" wp14:editId="5553A9CF">
            <wp:extent cx="12192" cy="12195"/>
            <wp:effectExtent l="0" t="0" r="0" b="0"/>
            <wp:docPr id="5424" name="Picture 5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4" name="Picture 542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F4D">
        <w:rPr>
          <w:sz w:val="24"/>
          <w:szCs w:val="24"/>
        </w:rPr>
        <w:t xml:space="preserve">spatula. Serve with </w:t>
      </w:r>
      <w:r>
        <w:rPr>
          <w:sz w:val="24"/>
          <w:szCs w:val="24"/>
        </w:rPr>
        <w:t>syrup and a side of fruit salad</w:t>
      </w:r>
      <w:r w:rsidRPr="00B07F4D">
        <w:rPr>
          <w:sz w:val="24"/>
          <w:szCs w:val="24"/>
        </w:rPr>
        <w:t>.</w:t>
      </w:r>
    </w:p>
    <w:p w14:paraId="1B8ACA4B" w14:textId="77777777" w:rsidR="00B07F4D" w:rsidRDefault="00B07F4D">
      <w:pPr>
        <w:spacing w:after="3" w:line="265" w:lineRule="auto"/>
        <w:ind w:left="29" w:hanging="10"/>
        <w:jc w:val="both"/>
        <w:rPr>
          <w:sz w:val="28"/>
        </w:rPr>
      </w:pPr>
    </w:p>
    <w:p w14:paraId="367F5126" w14:textId="77777777" w:rsidR="00860307" w:rsidRDefault="00B07F4D">
      <w:pPr>
        <w:spacing w:after="3" w:line="265" w:lineRule="auto"/>
        <w:ind w:left="29" w:hanging="10"/>
        <w:jc w:val="both"/>
      </w:pPr>
      <w:r>
        <w:rPr>
          <w:noProof/>
        </w:rPr>
        <w:drawing>
          <wp:inline distT="0" distB="0" distL="0" distR="0" wp14:anchorId="2690D441" wp14:editId="1D2B7D69">
            <wp:extent cx="94488" cy="106713"/>
            <wp:effectExtent l="0" t="0" r="0" b="0"/>
            <wp:docPr id="2109" name="Picture 2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" name="Picture 210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Unplug the unit and allow to cool down. Leave the lid open.</w:t>
      </w:r>
    </w:p>
    <w:p w14:paraId="4D58F798" w14:textId="77777777" w:rsidR="00860307" w:rsidRDefault="00B07F4D">
      <w:pPr>
        <w:spacing w:after="3" w:line="265" w:lineRule="auto"/>
        <w:ind w:left="29" w:hanging="10"/>
        <w:jc w:val="both"/>
      </w:pPr>
      <w:r>
        <w:rPr>
          <w:noProof/>
        </w:rPr>
        <w:drawing>
          <wp:inline distT="0" distB="0" distL="0" distR="0" wp14:anchorId="2876D6AD" wp14:editId="721660CB">
            <wp:extent cx="94488" cy="109762"/>
            <wp:effectExtent l="0" t="0" r="0" b="0"/>
            <wp:docPr id="2110" name="Picture 2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" name="Picture 211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Wipe the waffle iron</w:t>
      </w:r>
      <w:r>
        <w:rPr>
          <w:sz w:val="26"/>
        </w:rPr>
        <w:t xml:space="preserve"> with a DRY cloth or paper towel. Polish the outside.</w:t>
      </w:r>
    </w:p>
    <w:p w14:paraId="691F656C" w14:textId="77777777" w:rsidR="00860307" w:rsidRDefault="00B07F4D">
      <w:pPr>
        <w:spacing w:after="32"/>
        <w:ind w:left="8482"/>
      </w:pPr>
      <w:r>
        <w:rPr>
          <w:noProof/>
        </w:rPr>
        <w:drawing>
          <wp:inline distT="0" distB="0" distL="0" distR="0" wp14:anchorId="5F8C438E" wp14:editId="23088983">
            <wp:extent cx="6096" cy="6098"/>
            <wp:effectExtent l="0" t="0" r="0" b="0"/>
            <wp:docPr id="2111" name="Picture 2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" name="Picture 211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2CCF4" w14:textId="77777777" w:rsidR="00860307" w:rsidRDefault="00B07F4D">
      <w:pPr>
        <w:spacing w:after="130" w:line="326" w:lineRule="auto"/>
        <w:ind w:left="369" w:right="134" w:hanging="350"/>
        <w:jc w:val="both"/>
      </w:pPr>
      <w:r>
        <w:rPr>
          <w:noProof/>
        </w:rPr>
        <w:drawing>
          <wp:inline distT="0" distB="0" distL="0" distR="0" wp14:anchorId="199021C9" wp14:editId="496CE287">
            <wp:extent cx="97536" cy="109761"/>
            <wp:effectExtent l="0" t="0" r="0" b="0"/>
            <wp:docPr id="2112" name="Picture 2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" name="Picture 211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To prevent stains,</w:t>
      </w:r>
      <w:r>
        <w:rPr>
          <w:sz w:val="26"/>
        </w:rPr>
        <w:t xml:space="preserve"> or build-up of oil,</w:t>
      </w:r>
      <w:r>
        <w:rPr>
          <w:sz w:val="26"/>
        </w:rPr>
        <w:t xml:space="preserve"> use a DAMP cloth to clean the inside plates</w:t>
      </w:r>
      <w:r>
        <w:rPr>
          <w:sz w:val="26"/>
        </w:rPr>
        <w:t xml:space="preserve">. </w:t>
      </w:r>
    </w:p>
    <w:p w14:paraId="58FD9BFC" w14:textId="77777777" w:rsidR="00860307" w:rsidRDefault="00B07F4D">
      <w:pPr>
        <w:spacing w:after="3"/>
        <w:ind w:left="33" w:hanging="10"/>
      </w:pPr>
      <w:r>
        <w:rPr>
          <w:noProof/>
        </w:rPr>
        <w:drawing>
          <wp:inline distT="0" distB="0" distL="0" distR="0" wp14:anchorId="713B2BF5" wp14:editId="06124AD2">
            <wp:extent cx="91440" cy="112810"/>
            <wp:effectExtent l="0" t="0" r="0" b="0"/>
            <wp:docPr id="2114" name="Picture 2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" name="Picture 211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1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NEVER USE ABRASIVE CLEANSERS OR SCRUBBING</w:t>
      </w:r>
      <w:r>
        <w:rPr>
          <w:sz w:val="32"/>
        </w:rPr>
        <w:t xml:space="preserve"> PADS AS THIS</w:t>
      </w:r>
    </w:p>
    <w:p w14:paraId="1455E964" w14:textId="77777777" w:rsidR="00860307" w:rsidRDefault="00B07F4D">
      <w:pPr>
        <w:spacing w:after="3"/>
        <w:ind w:left="404" w:hanging="10"/>
      </w:pPr>
      <w:r>
        <w:rPr>
          <w:sz w:val="32"/>
        </w:rPr>
        <w:t>WILL</w:t>
      </w:r>
      <w:r>
        <w:rPr>
          <w:sz w:val="32"/>
        </w:rPr>
        <w:t xml:space="preserve"> DESTROY </w:t>
      </w:r>
      <w:r>
        <w:rPr>
          <w:sz w:val="32"/>
        </w:rPr>
        <w:t xml:space="preserve">THE </w:t>
      </w:r>
      <w:r>
        <w:rPr>
          <w:sz w:val="32"/>
        </w:rPr>
        <w:t xml:space="preserve">NON-STICK SURFACE! </w:t>
      </w:r>
      <w:r w:rsidRPr="00B07F4D">
        <w:rPr>
          <w:sz w:val="32"/>
        </w:rPr>
        <w:sym w:font="Wingdings" w:char="F04A"/>
      </w:r>
    </w:p>
    <w:sectPr w:rsidR="00860307">
      <w:pgSz w:w="12240" w:h="15840"/>
      <w:pgMar w:top="1440" w:right="1982" w:bottom="1440" w:left="16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4D67"/>
    <w:multiLevelType w:val="hybridMultilevel"/>
    <w:tmpl w:val="70AA894A"/>
    <w:lvl w:ilvl="0" w:tplc="57E215CA">
      <w:start w:val="2"/>
      <w:numFmt w:val="decimal"/>
      <w:lvlText w:val="%1.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304D2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81B56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A6572C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D21D00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70357E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8145E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AEC37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5019A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07"/>
    <w:rsid w:val="00066C13"/>
    <w:rsid w:val="00860307"/>
    <w:rsid w:val="00B07F4D"/>
    <w:rsid w:val="00B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A319"/>
  <w15:docId w15:val="{0BC956E0-B482-4B8C-BF08-52F486CD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cp:lastModifiedBy>Robyn Crang</cp:lastModifiedBy>
  <cp:revision>2</cp:revision>
  <dcterms:created xsi:type="dcterms:W3CDTF">2018-01-25T23:56:00Z</dcterms:created>
  <dcterms:modified xsi:type="dcterms:W3CDTF">2018-01-25T23:56:00Z</dcterms:modified>
</cp:coreProperties>
</file>