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B398" w14:textId="77777777" w:rsidR="00344A7E" w:rsidRDefault="00344A7E" w:rsidP="00344A7E">
      <w:pPr>
        <w:rPr>
          <w:rFonts w:ascii="Comic Sans MS" w:hAnsi="Comic Sans MS"/>
          <w:sz w:val="28"/>
          <w:u w:val="single"/>
        </w:rPr>
      </w:pPr>
      <w:r w:rsidRPr="00344A7E">
        <w:rPr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D24B3B0" wp14:editId="2D24B3B1">
            <wp:simplePos x="0" y="0"/>
            <wp:positionH relativeFrom="margin">
              <wp:posOffset>2895600</wp:posOffset>
            </wp:positionH>
            <wp:positionV relativeFrom="paragraph">
              <wp:posOffset>0</wp:posOffset>
            </wp:positionV>
            <wp:extent cx="3190875" cy="2125891"/>
            <wp:effectExtent l="0" t="0" r="0" b="8255"/>
            <wp:wrapSquare wrapText="bothSides"/>
            <wp:docPr id="1" name="Picture 1" descr="https://simplyhomecooked.com/wp-content/uploads/2015/06/berry-parfait-edit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mplyhomecooked.com/wp-content/uploads/2015/06/berry-parfait-edited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51">
        <w:rPr>
          <w:rFonts w:ascii="Comic Sans MS" w:hAnsi="Comic Sans MS"/>
          <w:sz w:val="28"/>
          <w:u w:val="single"/>
        </w:rPr>
        <w:t>G</w:t>
      </w:r>
      <w:r w:rsidR="00E04D1D" w:rsidRPr="00410851">
        <w:rPr>
          <w:rFonts w:ascii="Comic Sans MS" w:hAnsi="Comic Sans MS"/>
          <w:sz w:val="28"/>
          <w:u w:val="single"/>
        </w:rPr>
        <w:t>reek Yogurt Parfaits with Homemade Granola</w:t>
      </w:r>
    </w:p>
    <w:p w14:paraId="2D24B399" w14:textId="77777777" w:rsidR="00344A7E" w:rsidRPr="00344A7E" w:rsidRDefault="00344A7E" w:rsidP="00344A7E">
      <w:pPr>
        <w:rPr>
          <w:rFonts w:ascii="Comic Sans MS" w:hAnsi="Comic Sans MS"/>
          <w:sz w:val="28"/>
          <w:u w:val="single"/>
        </w:rPr>
      </w:pPr>
      <w:r w:rsidRPr="00344A7E">
        <w:rPr>
          <w:rFonts w:ascii="Comic Sans MS" w:eastAsia="Times New Roman" w:hAnsi="Comic Sans MS" w:cs="Times New Roman"/>
          <w:spacing w:val="8"/>
          <w:sz w:val="32"/>
          <w:szCs w:val="18"/>
          <w:lang w:eastAsia="en-CA"/>
        </w:rPr>
        <w:t>For Granola:</w:t>
      </w:r>
    </w:p>
    <w:p w14:paraId="2D24B39A" w14:textId="77777777" w:rsidR="00344A7E" w:rsidRPr="00344A7E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4 cups </w:t>
      </w:r>
      <w:hyperlink r:id="rId6" w:history="1">
        <w:r w:rsidRPr="00344A7E">
          <w:rPr>
            <w:rFonts w:ascii="Comic Sans MS" w:eastAsia="Times New Roman" w:hAnsi="Comic Sans MS" w:cs="Helvetica"/>
            <w:bCs/>
            <w:i/>
            <w:sz w:val="24"/>
            <w:szCs w:val="21"/>
            <w:lang w:eastAsia="en-CA"/>
          </w:rPr>
          <w:t>rolled oats</w:t>
        </w:r>
      </w:hyperlink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 xml:space="preserve"> </w:t>
      </w:r>
    </w:p>
    <w:p w14:paraId="2D24B39B" w14:textId="77777777" w:rsidR="00344A7E" w:rsidRPr="00410851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 xml:space="preserve">1 mL </w:t>
      </w:r>
      <w:hyperlink r:id="rId7" w:history="1">
        <w:r w:rsidRPr="00344A7E">
          <w:rPr>
            <w:rFonts w:ascii="Comic Sans MS" w:eastAsia="Times New Roman" w:hAnsi="Comic Sans MS" w:cs="Helvetica"/>
            <w:bCs/>
            <w:i/>
            <w:sz w:val="24"/>
            <w:szCs w:val="21"/>
            <w:lang w:eastAsia="en-CA"/>
          </w:rPr>
          <w:t>salt</w:t>
        </w:r>
      </w:hyperlink>
    </w:p>
    <w:p w14:paraId="2D24B39C" w14:textId="77777777" w:rsidR="00344A7E" w:rsidRPr="00410851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15 mL </w:t>
      </w:r>
      <w:hyperlink r:id="rId8" w:history="1">
        <w:r w:rsidRPr="00344A7E">
          <w:rPr>
            <w:rFonts w:ascii="Comic Sans MS" w:eastAsia="Times New Roman" w:hAnsi="Comic Sans MS" w:cs="Helvetica"/>
            <w:bCs/>
            <w:i/>
            <w:sz w:val="24"/>
            <w:szCs w:val="21"/>
            <w:lang w:eastAsia="en-CA"/>
          </w:rPr>
          <w:t>ground cinnamon</w:t>
        </w:r>
      </w:hyperlink>
    </w:p>
    <w:p w14:paraId="2D24B39D" w14:textId="77777777" w:rsidR="00344A7E" w:rsidRPr="00344A7E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30 mL </w:t>
      </w:r>
      <w:hyperlink r:id="rId9" w:history="1">
        <w:r w:rsidRPr="00344A7E">
          <w:rPr>
            <w:rFonts w:ascii="Comic Sans MS" w:eastAsia="Times New Roman" w:hAnsi="Comic Sans MS" w:cs="Helvetica"/>
            <w:bCs/>
            <w:i/>
            <w:sz w:val="24"/>
            <w:szCs w:val="21"/>
            <w:lang w:eastAsia="en-CA"/>
          </w:rPr>
          <w:t>ground flax seeds</w:t>
        </w:r>
      </w:hyperlink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 (optional)</w:t>
      </w:r>
    </w:p>
    <w:p w14:paraId="2D24B39E" w14:textId="77777777" w:rsidR="00344A7E" w:rsidRPr="00344A7E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250 mL almonds (optional)</w:t>
      </w:r>
    </w:p>
    <w:p w14:paraId="2D24B39F" w14:textId="77777777" w:rsidR="00344A7E" w:rsidRPr="00344A7E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80 mL oil</w:t>
      </w:r>
    </w:p>
    <w:p w14:paraId="2D24B3A0" w14:textId="77777777" w:rsidR="00344A7E" w:rsidRPr="00410851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 xml:space="preserve">160 mL corn syrup </w:t>
      </w:r>
    </w:p>
    <w:p w14:paraId="2D24B3A1" w14:textId="77777777" w:rsidR="00344A7E" w:rsidRPr="00410851" w:rsidRDefault="00344A7E" w:rsidP="00344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</w:pPr>
      <w:r w:rsidRPr="00344A7E">
        <w:rPr>
          <w:rFonts w:ascii="Comic Sans MS" w:eastAsia="Times New Roman" w:hAnsi="Comic Sans MS" w:cs="Helvetica"/>
          <w:bCs/>
          <w:i/>
          <w:sz w:val="24"/>
          <w:szCs w:val="21"/>
          <w:lang w:eastAsia="en-CA"/>
        </w:rPr>
        <w:t>5 mL </w:t>
      </w:r>
      <w:hyperlink r:id="rId10" w:history="1">
        <w:r w:rsidRPr="00344A7E">
          <w:rPr>
            <w:rFonts w:ascii="Comic Sans MS" w:eastAsia="Times New Roman" w:hAnsi="Comic Sans MS" w:cs="Helvetica"/>
            <w:bCs/>
            <w:i/>
            <w:sz w:val="24"/>
            <w:szCs w:val="21"/>
            <w:lang w:eastAsia="en-CA"/>
          </w:rPr>
          <w:t>vanilla extract</w:t>
        </w:r>
      </w:hyperlink>
    </w:p>
    <w:p w14:paraId="2D24B3A2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>
        <w:rPr>
          <w:rFonts w:ascii="Comic Sans MS" w:eastAsia="Times New Roman" w:hAnsi="Comic Sans MS" w:cs="Helvetica"/>
          <w:sz w:val="24"/>
          <w:szCs w:val="21"/>
          <w:lang w:eastAsia="en-CA"/>
        </w:rPr>
        <w:t>Heat oven to 300 degrees Fahrenheit.</w:t>
      </w:r>
    </w:p>
    <w:p w14:paraId="2D24B3A3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Combine oats, nuts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(optional)</w:t>
      </w: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, salt, cinnamon and flax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(optional)</w:t>
      </w: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in a large bowl and set aside.</w:t>
      </w:r>
    </w:p>
    <w:p w14:paraId="2D24B3A4" w14:textId="06D533BE" w:rsidR="00344A7E" w:rsidRPr="00410851" w:rsidRDefault="00D75064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>
        <w:rPr>
          <w:rFonts w:ascii="Comic Sans MS" w:eastAsia="Times New Roman" w:hAnsi="Comic Sans MS" w:cs="Helvetica"/>
          <w:sz w:val="24"/>
          <w:szCs w:val="21"/>
          <w:lang w:eastAsia="en-CA"/>
        </w:rPr>
        <w:t>Combine oil, corn syrup,</w:t>
      </w:r>
      <w:bookmarkStart w:id="0" w:name="_GoBack"/>
      <w:bookmarkEnd w:id="0"/>
      <w:r w:rsidR="00344A7E"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and vanilla in a separate</w:t>
      </w:r>
      <w:r w:rsidR="00344A7E"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bowl.</w:t>
      </w:r>
    </w:p>
    <w:p w14:paraId="2D24B3A5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Mix wet ingredients into dry -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you may need to use your hands to make sure the oats are evenly coated.</w:t>
      </w:r>
    </w:p>
    <w:p w14:paraId="2D24B3A6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Then spread the mixture onto two cookie sheets 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>lined with parchment.</w:t>
      </w:r>
    </w:p>
    <w:p w14:paraId="2D24B3A7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Bake 10 minutes.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 xml:space="preserve"> Then remove from oven and stir.</w:t>
      </w:r>
    </w:p>
    <w:p w14:paraId="2D24B3A8" w14:textId="77777777" w:rsidR="00344A7E" w:rsidRPr="00410851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Bake an additional 10 minutes or until slightly golden.</w:t>
      </w:r>
    </w:p>
    <w:p w14:paraId="2D24B3A9" w14:textId="77777777" w:rsidR="00344A7E" w:rsidRPr="00344A7E" w:rsidRDefault="00344A7E" w:rsidP="00344A7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85" w:lineRule="atLeast"/>
        <w:ind w:left="567" w:hanging="851"/>
        <w:rPr>
          <w:rFonts w:ascii="Comic Sans MS" w:eastAsia="Times New Roman" w:hAnsi="Comic Sans MS" w:cs="Helvetica"/>
          <w:sz w:val="24"/>
          <w:szCs w:val="21"/>
          <w:lang w:eastAsia="en-CA"/>
        </w:rPr>
      </w:pPr>
      <w:r w:rsidRPr="00410851">
        <w:rPr>
          <w:rFonts w:ascii="Comic Sans MS" w:eastAsia="Times New Roman" w:hAnsi="Comic Sans MS" w:cs="Helvetica"/>
          <w:sz w:val="24"/>
          <w:szCs w:val="21"/>
          <w:lang w:eastAsia="en-CA"/>
        </w:rPr>
        <w:t>Remove from ov</w:t>
      </w:r>
      <w:r>
        <w:rPr>
          <w:rFonts w:ascii="Comic Sans MS" w:eastAsia="Times New Roman" w:hAnsi="Comic Sans MS" w:cs="Helvetica"/>
          <w:sz w:val="24"/>
          <w:szCs w:val="21"/>
          <w:lang w:eastAsia="en-CA"/>
        </w:rPr>
        <w:t>en and allow to cool completely before serving.</w:t>
      </w:r>
    </w:p>
    <w:p w14:paraId="2D24B3AA" w14:textId="77777777" w:rsidR="00344A7E" w:rsidRPr="00344A7E" w:rsidRDefault="00344A7E" w:rsidP="00E04D1D">
      <w:pPr>
        <w:rPr>
          <w:rFonts w:ascii="Comic Sans MS" w:hAnsi="Comic Sans MS"/>
          <w:sz w:val="32"/>
        </w:rPr>
      </w:pPr>
      <w:r w:rsidRPr="00344A7E">
        <w:rPr>
          <w:rFonts w:ascii="Comic Sans MS" w:hAnsi="Comic Sans MS"/>
          <w:sz w:val="32"/>
        </w:rPr>
        <w:t>For Parfaits:</w:t>
      </w:r>
      <w:r>
        <w:rPr>
          <w:rFonts w:ascii="Comic Sans MS" w:hAnsi="Comic Sans MS"/>
          <w:sz w:val="32"/>
        </w:rPr>
        <w:t xml:space="preserve"> </w:t>
      </w:r>
      <w:r w:rsidRPr="00344A7E">
        <w:rPr>
          <w:rFonts w:ascii="Comic Sans MS" w:hAnsi="Comic Sans MS"/>
          <w:sz w:val="24"/>
          <w:szCs w:val="24"/>
          <w:u w:val="single"/>
        </w:rPr>
        <w:t>(per person)</w:t>
      </w:r>
    </w:p>
    <w:p w14:paraId="2D24B3AB" w14:textId="77777777" w:rsidR="00E04D1D" w:rsidRPr="00344A7E" w:rsidRDefault="00E04D1D" w:rsidP="00344A7E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</w:rPr>
      </w:pPr>
      <w:r w:rsidRPr="00344A7E">
        <w:rPr>
          <w:rFonts w:ascii="Comic Sans MS" w:hAnsi="Comic Sans MS"/>
          <w:i/>
          <w:sz w:val="24"/>
        </w:rPr>
        <w:t>½ cup honey Greek yogurt</w:t>
      </w:r>
    </w:p>
    <w:p w14:paraId="2D24B3AC" w14:textId="77777777" w:rsidR="00E04D1D" w:rsidRPr="00344A7E" w:rsidRDefault="00E04D1D" w:rsidP="00344A7E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</w:rPr>
      </w:pPr>
      <w:r w:rsidRPr="00344A7E">
        <w:rPr>
          <w:rFonts w:ascii="Comic Sans MS" w:hAnsi="Comic Sans MS"/>
          <w:i/>
          <w:sz w:val="24"/>
        </w:rPr>
        <w:t>½ cup berries (fresh or frozen)</w:t>
      </w:r>
    </w:p>
    <w:p w14:paraId="2D24B3AD" w14:textId="77777777" w:rsidR="00E04D1D" w:rsidRPr="00344A7E" w:rsidRDefault="00E04D1D" w:rsidP="00344A7E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</w:rPr>
      </w:pPr>
      <w:r w:rsidRPr="00344A7E">
        <w:rPr>
          <w:rFonts w:ascii="Comic Sans MS" w:hAnsi="Comic Sans MS"/>
          <w:i/>
          <w:sz w:val="24"/>
        </w:rPr>
        <w:t>¼ cup granola</w:t>
      </w:r>
    </w:p>
    <w:p w14:paraId="2D24B3AE" w14:textId="77777777" w:rsidR="00E04D1D" w:rsidRPr="00E04D1D" w:rsidRDefault="00410851" w:rsidP="00E04D1D">
      <w:pPr>
        <w:numPr>
          <w:ilvl w:val="0"/>
          <w:numId w:val="1"/>
        </w:numPr>
        <w:shd w:val="clear" w:color="auto" w:fill="FFFFFF"/>
        <w:spacing w:after="255" w:line="240" w:lineRule="auto"/>
        <w:ind w:left="450"/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</w:pPr>
      <w:r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Rinse and then pat </w:t>
      </w:r>
      <w:r w:rsidR="00E04D1D"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the </w:t>
      </w:r>
      <w:r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berries</w:t>
      </w:r>
      <w:r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 with paper towel until dry</w:t>
      </w:r>
      <w:r w:rsidR="00E04D1D"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. Cut </w:t>
      </w:r>
      <w:r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berries into small pieces.</w:t>
      </w:r>
    </w:p>
    <w:p w14:paraId="2D24B3AF" w14:textId="77777777" w:rsidR="00E04D1D" w:rsidRPr="00344A7E" w:rsidRDefault="00E04D1D" w:rsidP="00344A7E">
      <w:pPr>
        <w:numPr>
          <w:ilvl w:val="0"/>
          <w:numId w:val="1"/>
        </w:numPr>
        <w:shd w:val="clear" w:color="auto" w:fill="FFFFFF"/>
        <w:spacing w:after="255" w:line="240" w:lineRule="auto"/>
        <w:ind w:left="450"/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</w:pPr>
      <w:r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Layer yogurt, </w:t>
      </w:r>
      <w:r w:rsidR="00410851"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berries</w:t>
      </w:r>
      <w:r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 and granola </w:t>
      </w:r>
      <w:r w:rsidR="00410851"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in an ice cream dish or tall glass</w:t>
      </w:r>
      <w:r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. </w:t>
      </w:r>
      <w:r w:rsidR="00410851"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Start with Greek yogurt, then the berries, followed by granola sprinkled on top.</w:t>
      </w:r>
      <w:r w:rsidRPr="00E04D1D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 xml:space="preserve"> </w:t>
      </w:r>
      <w:r w:rsidR="00410851" w:rsidRPr="00410851">
        <w:rPr>
          <w:rFonts w:ascii="Comic Sans MS" w:eastAsia="Times New Roman" w:hAnsi="Comic Sans MS" w:cs="Times New Roman"/>
          <w:spacing w:val="8"/>
          <w:sz w:val="24"/>
          <w:szCs w:val="18"/>
          <w:lang w:eastAsia="en-CA"/>
        </w:rPr>
        <w:t>Serve with a spoon.</w:t>
      </w:r>
    </w:p>
    <w:sectPr w:rsidR="00E04D1D" w:rsidRPr="00344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CD9"/>
    <w:multiLevelType w:val="multilevel"/>
    <w:tmpl w:val="848C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B4C5B"/>
    <w:multiLevelType w:val="multilevel"/>
    <w:tmpl w:val="EDF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F6A05"/>
    <w:multiLevelType w:val="multilevel"/>
    <w:tmpl w:val="42A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920B6"/>
    <w:multiLevelType w:val="hybridMultilevel"/>
    <w:tmpl w:val="5134A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D"/>
    <w:rsid w:val="00344A7E"/>
    <w:rsid w:val="00410851"/>
    <w:rsid w:val="00D345EB"/>
    <w:rsid w:val="00D75064"/>
    <w:rsid w:val="00E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B398"/>
  <w15:chartTrackingRefBased/>
  <w15:docId w15:val="{D8FB36D5-EA96-4590-953B-52B433D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0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4108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085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1085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count">
    <w:name w:val="count"/>
    <w:basedOn w:val="DefaultParagraphFont"/>
    <w:rsid w:val="00410851"/>
  </w:style>
  <w:style w:type="character" w:customStyle="1" w:styleId="qty">
    <w:name w:val="qty"/>
    <w:basedOn w:val="DefaultParagraphFont"/>
    <w:rsid w:val="00410851"/>
  </w:style>
  <w:style w:type="character" w:customStyle="1" w:styleId="food">
    <w:name w:val="food"/>
    <w:basedOn w:val="DefaultParagraphFont"/>
    <w:rsid w:val="00410851"/>
  </w:style>
  <w:style w:type="character" w:styleId="Hyperlink">
    <w:name w:val="Hyperlink"/>
    <w:basedOn w:val="DefaultParagraphFont"/>
    <w:uiPriority w:val="99"/>
    <w:semiHidden/>
    <w:unhideWhenUsed/>
    <w:rsid w:val="00410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040">
          <w:marLeft w:val="84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47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cinnamon-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salt-3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oatmeal-4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niuskitchen.com/about/vanilla-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flax-seed-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Chase</cp:lastModifiedBy>
  <cp:revision>2</cp:revision>
  <dcterms:created xsi:type="dcterms:W3CDTF">2018-02-19T18:47:00Z</dcterms:created>
  <dcterms:modified xsi:type="dcterms:W3CDTF">2019-04-06T18:01:00Z</dcterms:modified>
</cp:coreProperties>
</file>